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:rsidR="0043005A" w:rsidRDefault="0043005A">
      <w:r w:rsidRPr="0043005A">
        <w:rPr>
          <w:noProof/>
        </w:rPr>
        <w:drawing>
          <wp:inline distT="0" distB="0" distL="0" distR="0" wp14:anchorId="248CB0DE" wp14:editId="0DA028BA">
            <wp:extent cx="5400040" cy="3028315"/>
            <wp:effectExtent l="0" t="0" r="0" b="635"/>
            <wp:docPr id="738900362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900362" name="Imagem 1" descr="Texto&#10;&#10;O conteúdo gerado por IA pode estar incorreto.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2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05A" w:rsidRDefault="0043005A"/>
    <w:p w:rsidR="0043005A" w:rsidRDefault="0043005A">
      <w:r w:rsidRPr="0043005A">
        <w:rPr>
          <w:noProof/>
        </w:rPr>
        <w:drawing>
          <wp:inline distT="0" distB="0" distL="0" distR="0" wp14:anchorId="36847511" wp14:editId="037E642A">
            <wp:extent cx="5400040" cy="3187065"/>
            <wp:effectExtent l="0" t="0" r="0" b="0"/>
            <wp:docPr id="193802395" name="Imagem 1" descr="Interface gráfica do usuário, Texto, Aplicativo, Email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02395" name="Imagem 1" descr="Interface gráfica do usuário, Texto, Aplicativo, Email&#10;&#10;O conteúdo gerado por IA pode estar incorreto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3CC3" w:rsidRDefault="00293CC3">
      <w:r w:rsidRPr="00293CC3">
        <w:rPr>
          <w:noProof/>
        </w:rPr>
        <w:drawing>
          <wp:inline distT="0" distB="0" distL="0" distR="0" wp14:anchorId="765BB803" wp14:editId="0D7351AC">
            <wp:extent cx="5400040" cy="1151890"/>
            <wp:effectExtent l="0" t="0" r="0" b="0"/>
            <wp:docPr id="967385164" name="Imagem 1" descr="Interface gráfica do usuário, Texto, Sit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385164" name="Imagem 1" descr="Interface gráfica do usuário, Texto, Site&#10;&#10;O conteúdo gerado por IA pode estar incorreto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5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3CC3" w:rsidRDefault="00293CC3"/>
    <w:p w:rsidR="00293CC3" w:rsidRDefault="00044557">
      <w:r>
        <w:t>Link Sistema:</w:t>
      </w:r>
    </w:p>
    <w:p w:rsidR="00044557" w:rsidRDefault="00044557">
      <w:r w:rsidRPr="00044557">
        <w:rPr>
          <w:noProof/>
        </w:rPr>
        <w:lastRenderedPageBreak/>
        <w:drawing>
          <wp:inline distT="0" distB="0" distL="0" distR="0" wp14:anchorId="7399A0FA" wp14:editId="6BD89F69">
            <wp:extent cx="5400040" cy="421640"/>
            <wp:effectExtent l="0" t="0" r="0" b="0"/>
            <wp:docPr id="142162497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62497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4DD4" w:rsidRDefault="009A4DD4"/>
    <w:p w:rsidR="009A4DD4" w:rsidRDefault="009A4DD4"/>
    <w:p w:rsidR="009A4DD4" w:rsidRDefault="009A4DD4">
      <w:r>
        <w:t>Antes de iniciar um projeto anote tudo que será necessário fazer, como se fosse fazer o processo de forma manual</w:t>
      </w:r>
      <w:r w:rsidR="004F31EC">
        <w:t>. Depois de dividir as tarefas, especifique cada passo de cada atividade que deve ser feita.</w:t>
      </w:r>
    </w:p>
    <w:p w:rsidR="009A4DD4" w:rsidRDefault="004F31EC">
      <w:proofErr w:type="spellStart"/>
      <w:r>
        <w:t>Pyautogui</w:t>
      </w:r>
      <w:proofErr w:type="spellEnd"/>
      <w:r>
        <w:t xml:space="preserve">: biblioteca </w:t>
      </w:r>
      <w:proofErr w:type="gramStart"/>
      <w:r>
        <w:t xml:space="preserve">que </w:t>
      </w:r>
      <w:r w:rsidRPr="004F31EC">
        <w:t> serve</w:t>
      </w:r>
      <w:proofErr w:type="gramEnd"/>
      <w:r w:rsidRPr="004F31EC">
        <w:t xml:space="preserve"> para </w:t>
      </w:r>
      <w:r w:rsidRPr="004F31EC">
        <w:rPr>
          <w:b/>
          <w:bCs/>
        </w:rPr>
        <w:t>automatizar tarefas na interface gráfica do usuário (GUI)</w:t>
      </w:r>
      <w:r w:rsidRPr="004F31EC">
        <w:t>, controlando o mouse e o teclado para simular ações humanas</w:t>
      </w:r>
    </w:p>
    <w:p w:rsidR="00A9417A" w:rsidRDefault="00A9417A">
      <w:r>
        <w:t>Instalando a biblioteca:</w:t>
      </w:r>
    </w:p>
    <w:p w:rsidR="00300BD7" w:rsidRDefault="00A9417A">
      <w:proofErr w:type="spellStart"/>
      <w:r w:rsidRPr="00A9417A">
        <w:t>pip</w:t>
      </w:r>
      <w:proofErr w:type="spellEnd"/>
      <w:r w:rsidRPr="00A9417A">
        <w:t xml:space="preserve"> </w:t>
      </w:r>
      <w:proofErr w:type="spellStart"/>
      <w:proofErr w:type="gramStart"/>
      <w:r w:rsidRPr="00A9417A">
        <w:t>install</w:t>
      </w:r>
      <w:proofErr w:type="spellEnd"/>
      <w:r w:rsidRPr="00A9417A">
        <w:t xml:space="preserve">  </w:t>
      </w:r>
      <w:proofErr w:type="spellStart"/>
      <w:r w:rsidRPr="00A9417A">
        <w:t>pyautogui</w:t>
      </w:r>
      <w:proofErr w:type="spellEnd"/>
      <w:proofErr w:type="gramEnd"/>
    </w:p>
    <w:p w:rsidR="00300BD7" w:rsidRDefault="00300BD7" w:rsidP="007F3819">
      <w:pPr>
        <w:tabs>
          <w:tab w:val="left" w:pos="4908"/>
        </w:tabs>
      </w:pPr>
      <w:r>
        <w:t>Pandas, trabalha com base de dados</w:t>
      </w:r>
      <w:r w:rsidR="007F3819">
        <w:t xml:space="preserve"> de maneira eficiente</w:t>
      </w:r>
      <w:r w:rsidR="007F3819">
        <w:tab/>
      </w:r>
    </w:p>
    <w:p w:rsidR="00A9417A" w:rsidRDefault="00A9417A" w:rsidP="00A9417A">
      <w:pPr>
        <w:tabs>
          <w:tab w:val="left" w:pos="4908"/>
        </w:tabs>
      </w:pPr>
      <w:proofErr w:type="spellStart"/>
      <w:r w:rsidRPr="00A9417A">
        <w:t>openpyxl</w:t>
      </w:r>
      <w:proofErr w:type="spellEnd"/>
      <w:r>
        <w:t xml:space="preserve"> – permite </w:t>
      </w:r>
      <w:proofErr w:type="gramStart"/>
      <w:r>
        <w:t>o pandas</w:t>
      </w:r>
      <w:proofErr w:type="gramEnd"/>
      <w:r>
        <w:t xml:space="preserve"> trabalhar com a base de dados em </w:t>
      </w:r>
      <w:proofErr w:type="spellStart"/>
      <w:r>
        <w:t>excel</w:t>
      </w:r>
      <w:proofErr w:type="spellEnd"/>
    </w:p>
    <w:p w:rsidR="00A9417A" w:rsidRDefault="00A9417A" w:rsidP="007F3819">
      <w:pPr>
        <w:tabs>
          <w:tab w:val="left" w:pos="4908"/>
        </w:tabs>
      </w:pPr>
    </w:p>
    <w:p w:rsidR="00A9417A" w:rsidRDefault="00A9417A" w:rsidP="00A9417A">
      <w:r>
        <w:t>Instalando a biblioteca:</w:t>
      </w:r>
    </w:p>
    <w:p w:rsidR="00A9417A" w:rsidRDefault="00A9417A" w:rsidP="007F3819">
      <w:pPr>
        <w:tabs>
          <w:tab w:val="left" w:pos="4908"/>
        </w:tabs>
      </w:pPr>
      <w:proofErr w:type="spellStart"/>
      <w:r w:rsidRPr="00A9417A">
        <w:t>pip</w:t>
      </w:r>
      <w:proofErr w:type="spellEnd"/>
      <w:r w:rsidRPr="00A9417A">
        <w:t xml:space="preserve"> </w:t>
      </w:r>
      <w:proofErr w:type="spellStart"/>
      <w:r w:rsidRPr="00A9417A">
        <w:t>install</w:t>
      </w:r>
      <w:proofErr w:type="spellEnd"/>
      <w:r w:rsidRPr="00A9417A">
        <w:t xml:space="preserve"> pandas </w:t>
      </w:r>
      <w:proofErr w:type="spellStart"/>
      <w:r w:rsidRPr="00A9417A">
        <w:t>openpyxl</w:t>
      </w:r>
      <w:proofErr w:type="spellEnd"/>
    </w:p>
    <w:p w:rsidR="00A9417A" w:rsidRDefault="00A9417A" w:rsidP="007F3819">
      <w:pPr>
        <w:tabs>
          <w:tab w:val="left" w:pos="4908"/>
        </w:tabs>
      </w:pPr>
    </w:p>
    <w:p w:rsidR="007F3819" w:rsidRDefault="007F3819" w:rsidP="007F3819">
      <w:pPr>
        <w:tabs>
          <w:tab w:val="left" w:pos="4908"/>
        </w:tabs>
      </w:pPr>
    </w:p>
    <w:p w:rsidR="007F3819" w:rsidRPr="007F3819" w:rsidRDefault="007F3819" w:rsidP="007F3819">
      <w:pPr>
        <w:tabs>
          <w:tab w:val="left" w:pos="4908"/>
        </w:tabs>
        <w:jc w:val="center"/>
        <w:rPr>
          <w:b/>
          <w:bCs/>
        </w:rPr>
      </w:pPr>
      <w:r w:rsidRPr="007F3819">
        <w:rPr>
          <w:b/>
          <w:bCs/>
        </w:rPr>
        <w:t>ANALISE DE DADOS</w:t>
      </w:r>
    </w:p>
    <w:p w:rsidR="007F3819" w:rsidRDefault="007F3819" w:rsidP="007F3819">
      <w:pPr>
        <w:tabs>
          <w:tab w:val="left" w:pos="4908"/>
        </w:tabs>
      </w:pPr>
      <w:r>
        <w:t>INSTALAR VIA TERMINAL:</w:t>
      </w:r>
    </w:p>
    <w:p w:rsidR="007F3819" w:rsidRDefault="007F3819" w:rsidP="007F3819">
      <w:pPr>
        <w:tabs>
          <w:tab w:val="left" w:pos="4908"/>
        </w:tabs>
      </w:pPr>
      <w:r w:rsidRPr="007F3819">
        <w:rPr>
          <w:noProof/>
        </w:rPr>
        <w:drawing>
          <wp:inline distT="0" distB="0" distL="0" distR="0" wp14:anchorId="4D893F73" wp14:editId="0265BFDC">
            <wp:extent cx="5400040" cy="603250"/>
            <wp:effectExtent l="0" t="0" r="0" b="6350"/>
            <wp:docPr id="45303474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03474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3819" w:rsidRDefault="007F3819" w:rsidP="007F3819">
      <w:pPr>
        <w:tabs>
          <w:tab w:val="left" w:pos="4908"/>
        </w:tabs>
      </w:pPr>
      <w:r>
        <w:t xml:space="preserve">Arquivos </w:t>
      </w:r>
      <w:proofErr w:type="spellStart"/>
      <w:r w:rsidRPr="007F3819">
        <w:rPr>
          <w:b/>
          <w:bCs/>
        </w:rPr>
        <w:t>ipynb</w:t>
      </w:r>
      <w:proofErr w:type="spellEnd"/>
    </w:p>
    <w:p w:rsidR="007F3819" w:rsidRDefault="007F3819" w:rsidP="007F3819">
      <w:pPr>
        <w:tabs>
          <w:tab w:val="left" w:pos="4908"/>
        </w:tabs>
      </w:pPr>
      <w:r>
        <w:t>Tem vai partes de códigos</w:t>
      </w:r>
    </w:p>
    <w:p w:rsidR="007F3819" w:rsidRDefault="007F3819" w:rsidP="007F3819">
      <w:pPr>
        <w:tabs>
          <w:tab w:val="left" w:pos="4908"/>
        </w:tabs>
      </w:pPr>
    </w:p>
    <w:p w:rsidR="007F3819" w:rsidRDefault="007F3819" w:rsidP="007F3819">
      <w:pPr>
        <w:tabs>
          <w:tab w:val="left" w:pos="4908"/>
        </w:tabs>
      </w:pPr>
      <w:r>
        <w:t xml:space="preserve">o </w:t>
      </w:r>
      <w:r w:rsidRPr="007F3819">
        <w:rPr>
          <w:b/>
          <w:bCs/>
        </w:rPr>
        <w:t>DISPLAY</w:t>
      </w:r>
      <w:r>
        <w:t xml:space="preserve"> ao contrário do comando </w:t>
      </w:r>
      <w:r w:rsidRPr="007F3819">
        <w:rPr>
          <w:b/>
          <w:bCs/>
        </w:rPr>
        <w:t>PRINT</w:t>
      </w:r>
      <w:r>
        <w:t>, ajuda a visualizar a tabela de uma forma muito melhor</w:t>
      </w:r>
    </w:p>
    <w:p w:rsidR="00AC5B20" w:rsidRDefault="00AC5B20" w:rsidP="007F3819">
      <w:pPr>
        <w:tabs>
          <w:tab w:val="left" w:pos="4908"/>
        </w:tabs>
      </w:pPr>
    </w:p>
    <w:p w:rsidR="00AC5B20" w:rsidRDefault="00AC5B20" w:rsidP="007F3819">
      <w:pPr>
        <w:tabs>
          <w:tab w:val="left" w:pos="4908"/>
        </w:tabs>
      </w:pPr>
      <w:r>
        <w:t xml:space="preserve">base de dados retirada no site: </w:t>
      </w:r>
      <w:proofErr w:type="spellStart"/>
      <w:r>
        <w:t>kaggle</w:t>
      </w:r>
      <w:proofErr w:type="spellEnd"/>
    </w:p>
    <w:p w:rsidR="00AC5B20" w:rsidRDefault="00AC5B20" w:rsidP="007F3819">
      <w:pPr>
        <w:tabs>
          <w:tab w:val="left" w:pos="4908"/>
        </w:tabs>
      </w:pPr>
    </w:p>
    <w:p w:rsidR="00AC5B20" w:rsidRDefault="002767B0" w:rsidP="007F3819">
      <w:pPr>
        <w:tabs>
          <w:tab w:val="left" w:pos="4908"/>
        </w:tabs>
      </w:pPr>
      <w:proofErr w:type="spellStart"/>
      <w:r>
        <w:t>tras</w:t>
      </w:r>
      <w:proofErr w:type="spellEnd"/>
      <w:r w:rsidR="00AC5B20">
        <w:t xml:space="preserve"> todas as informações da tabela</w:t>
      </w:r>
    </w:p>
    <w:p w:rsidR="005E414D" w:rsidRDefault="005E414D" w:rsidP="007F3819">
      <w:pPr>
        <w:tabs>
          <w:tab w:val="left" w:pos="4908"/>
        </w:tabs>
      </w:pPr>
      <w:r w:rsidRPr="005E414D">
        <w:rPr>
          <w:noProof/>
        </w:rPr>
        <w:drawing>
          <wp:inline distT="0" distB="0" distL="0" distR="0" wp14:anchorId="753ABD32" wp14:editId="038FAE7F">
            <wp:extent cx="5400040" cy="454025"/>
            <wp:effectExtent l="0" t="0" r="0" b="3175"/>
            <wp:docPr id="172202424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202424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67B0" w:rsidRDefault="002767B0" w:rsidP="007F3819">
      <w:pPr>
        <w:tabs>
          <w:tab w:val="left" w:pos="4908"/>
        </w:tabs>
      </w:pPr>
    </w:p>
    <w:p w:rsidR="002767B0" w:rsidRDefault="002767B0" w:rsidP="007F3819">
      <w:pPr>
        <w:tabs>
          <w:tab w:val="left" w:pos="4908"/>
        </w:tabs>
      </w:pPr>
    </w:p>
    <w:p w:rsidR="002767B0" w:rsidRPr="00A8605B" w:rsidRDefault="00A8605B" w:rsidP="007F3819">
      <w:pPr>
        <w:tabs>
          <w:tab w:val="left" w:pos="4908"/>
        </w:tabs>
        <w:rPr>
          <w:b/>
          <w:bCs/>
        </w:rPr>
      </w:pPr>
      <w:r w:rsidRPr="00A8605B">
        <w:rPr>
          <w:b/>
          <w:bCs/>
        </w:rPr>
        <w:t>PREVISÃO COM MACHINE LEARNING</w:t>
      </w:r>
    </w:p>
    <w:p w:rsidR="002767B0" w:rsidRDefault="002767B0" w:rsidP="002767B0">
      <w:pPr>
        <w:tabs>
          <w:tab w:val="left" w:pos="4908"/>
        </w:tabs>
      </w:pPr>
      <w:r>
        <w:t xml:space="preserve">Pipi </w:t>
      </w:r>
      <w:proofErr w:type="spellStart"/>
      <w:r>
        <w:t>install</w:t>
      </w:r>
      <w:proofErr w:type="spellEnd"/>
      <w:r>
        <w:t xml:space="preserve"> pandas </w:t>
      </w:r>
      <w:proofErr w:type="spellStart"/>
      <w:r w:rsidRPr="002767B0">
        <w:t>scikit-learn</w:t>
      </w:r>
      <w:proofErr w:type="spellEnd"/>
    </w:p>
    <w:p w:rsidR="002767B0" w:rsidRDefault="002767B0" w:rsidP="002767B0">
      <w:pPr>
        <w:tabs>
          <w:tab w:val="left" w:pos="4908"/>
        </w:tabs>
      </w:pPr>
      <w:r>
        <w:t xml:space="preserve">Esse </w:t>
      </w:r>
      <w:proofErr w:type="spellStart"/>
      <w:r>
        <w:t>ultimpo</w:t>
      </w:r>
      <w:proofErr w:type="spellEnd"/>
      <w:r>
        <w:t xml:space="preserve"> para aprendizagem de </w:t>
      </w:r>
      <w:proofErr w:type="spellStart"/>
      <w:r>
        <w:t>maquina</w:t>
      </w:r>
      <w:proofErr w:type="spellEnd"/>
      <w:r>
        <w:t xml:space="preserve"> IA</w:t>
      </w:r>
    </w:p>
    <w:p w:rsidR="002767B0" w:rsidRDefault="002767B0" w:rsidP="002767B0">
      <w:pPr>
        <w:tabs>
          <w:tab w:val="left" w:pos="4908"/>
        </w:tabs>
      </w:pPr>
      <w:proofErr w:type="gramStart"/>
      <w:r>
        <w:t>A inteligência artificial só recebem</w:t>
      </w:r>
      <w:proofErr w:type="gramEnd"/>
      <w:r w:rsidR="00A8605B">
        <w:t>(trabalham) com</w:t>
      </w:r>
      <w:r>
        <w:t xml:space="preserve"> números e retornam números, mas elas convertem</w:t>
      </w:r>
    </w:p>
    <w:p w:rsidR="00A8605B" w:rsidRDefault="00A8605B" w:rsidP="002767B0">
      <w:pPr>
        <w:tabs>
          <w:tab w:val="left" w:pos="4908"/>
        </w:tabs>
      </w:pPr>
      <w:proofErr w:type="spellStart"/>
      <w:r>
        <w:t>LabelEncoder</w:t>
      </w:r>
      <w:proofErr w:type="spellEnd"/>
      <w:r>
        <w:t xml:space="preserve"> atribui um numero para cada texto, e também da pra fazer de forma contraria, de numero para texto ---- é necessário importa-lo: </w:t>
      </w:r>
      <w:proofErr w:type="spellStart"/>
      <w:r>
        <w:t>from</w:t>
      </w:r>
      <w:proofErr w:type="spellEnd"/>
      <w:r>
        <w:t xml:space="preserve"> </w:t>
      </w:r>
      <w:proofErr w:type="spellStart"/>
      <w:proofErr w:type="gramStart"/>
      <w:r>
        <w:t>sklearn.preprocessing</w:t>
      </w:r>
      <w:proofErr w:type="spellEnd"/>
      <w:proofErr w:type="gramEnd"/>
      <w:r>
        <w:t xml:space="preserve"> </w:t>
      </w:r>
      <w:proofErr w:type="spellStart"/>
      <w:r>
        <w:t>import</w:t>
      </w:r>
      <w:proofErr w:type="spellEnd"/>
      <w:r>
        <w:t xml:space="preserve"> </w:t>
      </w:r>
      <w:proofErr w:type="spellStart"/>
      <w:r>
        <w:t>LabelEncoder</w:t>
      </w:r>
      <w:proofErr w:type="spellEnd"/>
      <w:r>
        <w:t xml:space="preserve"> (vai trazer apenas o </w:t>
      </w:r>
      <w:proofErr w:type="spellStart"/>
      <w:r>
        <w:t>labelEncoder</w:t>
      </w:r>
      <w:proofErr w:type="spellEnd"/>
      <w:r>
        <w:t>)</w:t>
      </w:r>
    </w:p>
    <w:p w:rsidR="00A8605B" w:rsidRPr="002767B0" w:rsidRDefault="00A8605B" w:rsidP="002767B0">
      <w:pPr>
        <w:tabs>
          <w:tab w:val="left" w:pos="4908"/>
        </w:tabs>
      </w:pPr>
      <w:r w:rsidRPr="00A8605B">
        <w:drawing>
          <wp:inline distT="0" distB="0" distL="0" distR="0" wp14:anchorId="052F5540" wp14:editId="68291EF2">
            <wp:extent cx="5400040" cy="1793240"/>
            <wp:effectExtent l="0" t="0" r="0" b="0"/>
            <wp:docPr id="1952496978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496978" name="Imagem 1" descr="Texto&#10;&#10;O conteúdo gerado por IA pode estar incorreto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9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67B0" w:rsidRDefault="002767B0" w:rsidP="007F3819">
      <w:pPr>
        <w:tabs>
          <w:tab w:val="left" w:pos="4908"/>
        </w:tabs>
      </w:pPr>
    </w:p>
    <w:p w:rsidR="00A8605B" w:rsidRDefault="00A8605B" w:rsidP="007F3819">
      <w:pPr>
        <w:tabs>
          <w:tab w:val="left" w:pos="4908"/>
        </w:tabs>
      </w:pPr>
      <w:r>
        <w:t>É necessário ter um codificador para cada coluna que possui texto, dessa forma:</w:t>
      </w:r>
    </w:p>
    <w:p w:rsidR="00A8605B" w:rsidRDefault="00A8605B" w:rsidP="007F3819">
      <w:pPr>
        <w:tabs>
          <w:tab w:val="left" w:pos="4908"/>
        </w:tabs>
      </w:pPr>
      <w:proofErr w:type="spellStart"/>
      <w:r>
        <w:t>fit_transform</w:t>
      </w:r>
      <w:proofErr w:type="spellEnd"/>
      <w:r>
        <w:t xml:space="preserve">, atribui um </w:t>
      </w:r>
      <w:proofErr w:type="spellStart"/>
      <w:r>
        <w:t>numero</w:t>
      </w:r>
      <w:proofErr w:type="spellEnd"/>
      <w:r>
        <w:t xml:space="preserve"> para cada texto e depois atribui a minha tabela</w:t>
      </w:r>
    </w:p>
    <w:p w:rsidR="00A8605B" w:rsidRDefault="00A8605B" w:rsidP="007F3819">
      <w:pPr>
        <w:tabs>
          <w:tab w:val="left" w:pos="4908"/>
        </w:tabs>
      </w:pPr>
      <w:r w:rsidRPr="00A8605B">
        <w:drawing>
          <wp:inline distT="0" distB="0" distL="0" distR="0" wp14:anchorId="48FC1E69" wp14:editId="091EE176">
            <wp:extent cx="5400040" cy="1922145"/>
            <wp:effectExtent l="0" t="0" r="0" b="1905"/>
            <wp:docPr id="168768538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768538" name="Imagem 1" descr="Texto&#10;&#10;O conteúdo gerado por IA pode estar incorreto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2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2B6F" w:rsidRDefault="004F2B6F" w:rsidP="007F3819">
      <w:pPr>
        <w:tabs>
          <w:tab w:val="left" w:pos="4908"/>
        </w:tabs>
      </w:pPr>
    </w:p>
    <w:p w:rsidR="004F2B6F" w:rsidRDefault="004F2B6F" w:rsidP="007F3819">
      <w:pPr>
        <w:tabs>
          <w:tab w:val="left" w:pos="4908"/>
        </w:tabs>
      </w:pPr>
      <w:r w:rsidRPr="004F2B6F">
        <w:drawing>
          <wp:inline distT="0" distB="0" distL="0" distR="0" wp14:anchorId="77698546" wp14:editId="0D864AEA">
            <wp:extent cx="4563112" cy="371527"/>
            <wp:effectExtent l="0" t="0" r="0" b="9525"/>
            <wp:docPr id="112054284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54284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63112" cy="371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2B6F" w:rsidRDefault="004F2B6F" w:rsidP="007F3819">
      <w:pPr>
        <w:tabs>
          <w:tab w:val="left" w:pos="4908"/>
        </w:tabs>
      </w:pPr>
      <w:r>
        <w:t xml:space="preserve">Pega o x e o y e cria automaticamente a mesma coisa que </w:t>
      </w:r>
      <w:proofErr w:type="spellStart"/>
      <w:proofErr w:type="gramStart"/>
      <w:r>
        <w:t>esta</w:t>
      </w:r>
      <w:proofErr w:type="spellEnd"/>
      <w:proofErr w:type="gramEnd"/>
      <w:r>
        <w:t xml:space="preserve"> no </w:t>
      </w:r>
      <w:proofErr w:type="spellStart"/>
      <w:r>
        <w:t>excel</w:t>
      </w:r>
      <w:proofErr w:type="spellEnd"/>
    </w:p>
    <w:p w:rsidR="004F2B6F" w:rsidRDefault="004F2B6F" w:rsidP="007F3819">
      <w:pPr>
        <w:tabs>
          <w:tab w:val="left" w:pos="4908"/>
        </w:tabs>
      </w:pPr>
      <w:r>
        <w:rPr>
          <w:noProof/>
        </w:rPr>
        <w:drawing>
          <wp:inline distT="0" distB="0" distL="0" distR="0" wp14:anchorId="6C653AC6" wp14:editId="2D04E477">
            <wp:extent cx="5400040" cy="2058035"/>
            <wp:effectExtent l="0" t="0" r="0" b="0"/>
            <wp:docPr id="1684468757" name="Imagem 1" descr="Tela de computador com texto preto sobre fundo branc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468757" name="Imagem 1" descr="Tela de computador com texto preto sobre fundo branco&#10;&#10;O conteúdo gerado por IA pode estar incorreto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5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2B6F" w:rsidRDefault="004F2B6F" w:rsidP="007F3819">
      <w:pPr>
        <w:tabs>
          <w:tab w:val="left" w:pos="4908"/>
        </w:tabs>
      </w:pPr>
      <w:r>
        <w:rPr>
          <w:noProof/>
        </w:rPr>
        <w:drawing>
          <wp:inline distT="0" distB="0" distL="0" distR="0" wp14:anchorId="60E7DA10" wp14:editId="77C24F87">
            <wp:extent cx="5400040" cy="2511425"/>
            <wp:effectExtent l="0" t="0" r="0" b="3175"/>
            <wp:docPr id="2033696136" name="Imagem 1" descr="Tabel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3696136" name="Imagem 1" descr="Tabela&#10;&#10;O conteúdo gerado por IA pode estar incorreto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1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F2B6F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7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3005A"/>
    <w:rsid w:val="00044557"/>
    <w:rsid w:val="002767B0"/>
    <w:rsid w:val="00293CC3"/>
    <w:rsid w:val="00300BD7"/>
    <w:rsid w:val="00367C06"/>
    <w:rsid w:val="0043005A"/>
    <w:rsid w:val="004F2B6F"/>
    <w:rsid w:val="004F31EC"/>
    <w:rsid w:val="005E414D"/>
    <w:rsid w:val="0060584C"/>
    <w:rsid w:val="007F3819"/>
    <w:rsid w:val="008F7333"/>
    <w:rsid w:val="009A4DD4"/>
    <w:rsid w:val="00A8605B"/>
    <w:rsid w:val="00A9417A"/>
    <w:rsid w:val="00AC5B20"/>
    <w:rsid w:val="00D80635"/>
    <w:rsid w:val="00DD2B9D"/>
    <w:rsid w:val="00EE12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DF0DD0E"/>
  <w15:chartTrackingRefBased/>
  <w15:docId w15:val="{6A543721-D6BA-408A-ABDD-FC732197430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pt-BR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9417A"/>
  </w:style>
  <w:style w:type="paragraph" w:styleId="Ttulo1">
    <w:name w:val="heading 1"/>
    <w:basedOn w:val="Normal"/>
    <w:next w:val="Normal"/>
    <w:link w:val="Ttulo1Char"/>
    <w:uiPriority w:val="9"/>
    <w:qFormat/>
    <w:rsid w:val="0043005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har"/>
    <w:uiPriority w:val="9"/>
    <w:semiHidden/>
    <w:unhideWhenUsed/>
    <w:qFormat/>
    <w:rsid w:val="0043005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har"/>
    <w:uiPriority w:val="9"/>
    <w:semiHidden/>
    <w:unhideWhenUsed/>
    <w:qFormat/>
    <w:rsid w:val="0043005A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43005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43005A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43005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43005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43005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43005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ontepargpadro">
    <w:name w:val="Default Paragraph Font"/>
    <w:uiPriority w:val="1"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43005A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har">
    <w:name w:val="Título 2 Char"/>
    <w:basedOn w:val="Fontepargpadro"/>
    <w:link w:val="Ttulo2"/>
    <w:uiPriority w:val="9"/>
    <w:semiHidden/>
    <w:rsid w:val="0043005A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har">
    <w:name w:val="Título 3 Char"/>
    <w:basedOn w:val="Fontepargpadro"/>
    <w:link w:val="Ttulo3"/>
    <w:uiPriority w:val="9"/>
    <w:semiHidden/>
    <w:rsid w:val="0043005A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har">
    <w:name w:val="Título 4 Char"/>
    <w:basedOn w:val="Fontepargpadro"/>
    <w:link w:val="Ttulo4"/>
    <w:uiPriority w:val="9"/>
    <w:semiHidden/>
    <w:rsid w:val="0043005A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har">
    <w:name w:val="Título 5 Char"/>
    <w:basedOn w:val="Fontepargpadro"/>
    <w:link w:val="Ttulo5"/>
    <w:uiPriority w:val="9"/>
    <w:semiHidden/>
    <w:rsid w:val="0043005A"/>
    <w:rPr>
      <w:rFonts w:eastAsiaTheme="majorEastAsia" w:cstheme="majorBidi"/>
      <w:color w:val="0F4761" w:themeColor="accent1" w:themeShade="BF"/>
    </w:rPr>
  </w:style>
  <w:style w:type="character" w:customStyle="1" w:styleId="Ttulo6Char">
    <w:name w:val="Título 6 Char"/>
    <w:basedOn w:val="Fontepargpadro"/>
    <w:link w:val="Ttulo6"/>
    <w:uiPriority w:val="9"/>
    <w:semiHidden/>
    <w:rsid w:val="0043005A"/>
    <w:rPr>
      <w:rFonts w:eastAsiaTheme="majorEastAsia" w:cstheme="majorBidi"/>
      <w:i/>
      <w:iCs/>
      <w:color w:val="595959" w:themeColor="text1" w:themeTint="A6"/>
    </w:rPr>
  </w:style>
  <w:style w:type="character" w:customStyle="1" w:styleId="Ttulo7Char">
    <w:name w:val="Título 7 Char"/>
    <w:basedOn w:val="Fontepargpadro"/>
    <w:link w:val="Ttulo7"/>
    <w:uiPriority w:val="9"/>
    <w:semiHidden/>
    <w:rsid w:val="0043005A"/>
    <w:rPr>
      <w:rFonts w:eastAsiaTheme="majorEastAsia" w:cstheme="majorBidi"/>
      <w:color w:val="595959" w:themeColor="text1" w:themeTint="A6"/>
    </w:rPr>
  </w:style>
  <w:style w:type="character" w:customStyle="1" w:styleId="Ttulo8Char">
    <w:name w:val="Título 8 Char"/>
    <w:basedOn w:val="Fontepargpadro"/>
    <w:link w:val="Ttulo8"/>
    <w:uiPriority w:val="9"/>
    <w:semiHidden/>
    <w:rsid w:val="0043005A"/>
    <w:rPr>
      <w:rFonts w:eastAsiaTheme="majorEastAsia" w:cstheme="majorBidi"/>
      <w:i/>
      <w:iCs/>
      <w:color w:val="272727" w:themeColor="text1" w:themeTint="D8"/>
    </w:rPr>
  </w:style>
  <w:style w:type="character" w:customStyle="1" w:styleId="Ttulo9Char">
    <w:name w:val="Título 9 Char"/>
    <w:basedOn w:val="Fontepargpadro"/>
    <w:link w:val="Ttulo9"/>
    <w:uiPriority w:val="9"/>
    <w:semiHidden/>
    <w:rsid w:val="0043005A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har"/>
    <w:uiPriority w:val="10"/>
    <w:qFormat/>
    <w:rsid w:val="0043005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43005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har"/>
    <w:uiPriority w:val="11"/>
    <w:qFormat/>
    <w:rsid w:val="0043005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har">
    <w:name w:val="Subtítulo Char"/>
    <w:basedOn w:val="Fontepargpadro"/>
    <w:link w:val="Subttulo"/>
    <w:uiPriority w:val="11"/>
    <w:rsid w:val="0043005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o">
    <w:name w:val="Quote"/>
    <w:basedOn w:val="Normal"/>
    <w:next w:val="Normal"/>
    <w:link w:val="CitaoChar"/>
    <w:uiPriority w:val="29"/>
    <w:qFormat/>
    <w:rsid w:val="0043005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oChar">
    <w:name w:val="Citação Char"/>
    <w:basedOn w:val="Fontepargpadro"/>
    <w:link w:val="Citao"/>
    <w:uiPriority w:val="29"/>
    <w:rsid w:val="0043005A"/>
    <w:rPr>
      <w:i/>
      <w:iCs/>
      <w:color w:val="404040" w:themeColor="text1" w:themeTint="BF"/>
    </w:rPr>
  </w:style>
  <w:style w:type="paragraph" w:styleId="PargrafodaLista">
    <w:name w:val="List Paragraph"/>
    <w:basedOn w:val="Normal"/>
    <w:uiPriority w:val="34"/>
    <w:qFormat/>
    <w:rsid w:val="0043005A"/>
    <w:pPr>
      <w:ind w:left="720"/>
      <w:contextualSpacing/>
    </w:pPr>
  </w:style>
  <w:style w:type="character" w:styleId="nfaseIntensa">
    <w:name w:val="Intense Emphasis"/>
    <w:basedOn w:val="Fontepargpadro"/>
    <w:uiPriority w:val="21"/>
    <w:qFormat/>
    <w:rsid w:val="0043005A"/>
    <w:rPr>
      <w:i/>
      <w:iCs/>
      <w:color w:val="0F4761" w:themeColor="accent1" w:themeShade="BF"/>
    </w:rPr>
  </w:style>
  <w:style w:type="paragraph" w:styleId="CitaoIntensa">
    <w:name w:val="Intense Quote"/>
    <w:basedOn w:val="Normal"/>
    <w:next w:val="Normal"/>
    <w:link w:val="CitaoIntensaChar"/>
    <w:uiPriority w:val="30"/>
    <w:qFormat/>
    <w:rsid w:val="0043005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oIntensaChar">
    <w:name w:val="Citação Intensa Char"/>
    <w:basedOn w:val="Fontepargpadro"/>
    <w:link w:val="CitaoIntensa"/>
    <w:uiPriority w:val="30"/>
    <w:rsid w:val="0043005A"/>
    <w:rPr>
      <w:i/>
      <w:iCs/>
      <w:color w:val="0F4761" w:themeColor="accent1" w:themeShade="BF"/>
    </w:rPr>
  </w:style>
  <w:style w:type="character" w:styleId="RefernciaIntensa">
    <w:name w:val="Intense Reference"/>
    <w:basedOn w:val="Fontepargpadro"/>
    <w:uiPriority w:val="32"/>
    <w:qFormat/>
    <w:rsid w:val="0043005A"/>
    <w:rPr>
      <w:b/>
      <w:bCs/>
      <w:smallCaps/>
      <w:color w:val="0F4761" w:themeColor="accent1" w:themeShade="BF"/>
      <w:spacing w:val="5"/>
    </w:rPr>
  </w:style>
  <w:style w:type="paragraph" w:styleId="NormalWeb">
    <w:name w:val="Normal (Web)"/>
    <w:basedOn w:val="Normal"/>
    <w:uiPriority w:val="99"/>
    <w:semiHidden/>
    <w:unhideWhenUsed/>
    <w:rsid w:val="002767B0"/>
    <w:rPr>
      <w:rFonts w:ascii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343</TotalTime>
  <Pages>1</Pages>
  <Words>241</Words>
  <Characters>1307</Characters>
  <Application>Microsoft Office Word</Application>
  <DocSecurity>0</DocSecurity>
  <Lines>10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LUCIENE CELESTINO DA SILVA</dc:creator>
  <cp:keywords/>
  <dc:description/>
  <cp:lastModifiedBy>LUCIENE CELESTINO DA SILVA</cp:lastModifiedBy>
  <cp:revision>6</cp:revision>
  <dcterms:created xsi:type="dcterms:W3CDTF">2026-01-12T22:35:00Z</dcterms:created>
  <dcterms:modified xsi:type="dcterms:W3CDTF">2026-01-15T01:51:00Z</dcterms:modified>
</cp:coreProperties>
</file>